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13" w:rsidRPr="003C0284" w:rsidRDefault="008A4C42" w:rsidP="003C0284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-54610</wp:posOffset>
            </wp:positionV>
            <wp:extent cx="1162685" cy="862330"/>
            <wp:effectExtent l="19050" t="0" r="0" b="0"/>
            <wp:wrapSquare wrapText="bothSides"/>
            <wp:docPr id="2" name="Image 1" descr="Peut être une image de ‎texte qui dit ’‎Supérieure d'Agriculture Ecole du Kef 1976 ESAK بالكاف للفلاحة العليا المدرسة‎’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ut être une image de ‎texte qui dit ’‎Supérieure d'Agriculture Ecole du Kef 1976 ESAK بالكاف للفلاحة العليا المدرسة‎’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513" w:rsidRPr="003C0284">
        <w:rPr>
          <w:rFonts w:asciiTheme="majorBidi" w:hAnsiTheme="majorBidi" w:cstheme="majorBidi"/>
          <w:b/>
          <w:bCs/>
          <w:i/>
          <w:iCs/>
          <w:sz w:val="20"/>
          <w:szCs w:val="20"/>
        </w:rPr>
        <w:t>École Supérieure d’Agriculture du Kef</w:t>
      </w:r>
    </w:p>
    <w:p w:rsidR="008A4C42" w:rsidRDefault="008A4C42" w:rsidP="003C0284">
      <w:pPr>
        <w:spacing w:after="0" w:line="240" w:lineRule="auto"/>
        <w:ind w:firstLine="426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146DD4" w:rsidRPr="003C0284" w:rsidRDefault="00410513" w:rsidP="003C0284">
      <w:pPr>
        <w:spacing w:after="0" w:line="240" w:lineRule="auto"/>
        <w:ind w:firstLine="426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3C0284">
        <w:rPr>
          <w:rFonts w:asciiTheme="majorBidi" w:hAnsiTheme="majorBidi" w:cstheme="majorBidi"/>
          <w:b/>
          <w:bCs/>
          <w:i/>
          <w:iCs/>
          <w:sz w:val="20"/>
          <w:szCs w:val="20"/>
        </w:rPr>
        <w:t>Direction des Études</w:t>
      </w:r>
    </w:p>
    <w:p w:rsidR="00975093" w:rsidRDefault="00975093" w:rsidP="00146D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5093" w:rsidRDefault="00975093" w:rsidP="00146D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5093" w:rsidRDefault="00975093" w:rsidP="00146D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0284" w:rsidRDefault="003C0284" w:rsidP="00146D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6DD4" w:rsidRPr="009014DD" w:rsidRDefault="00146DD4" w:rsidP="00146D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1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Calendrier des Examens</w:t>
      </w:r>
    </w:p>
    <w:p w:rsidR="00146DD4" w:rsidRPr="009014DD" w:rsidRDefault="00146DD4" w:rsidP="00146D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1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Session de Rattrapage Juin 2021</w:t>
      </w:r>
    </w:p>
    <w:p w:rsidR="00146DD4" w:rsidRPr="009014DD" w:rsidRDefault="00146DD4" w:rsidP="00146D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1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9014D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ème</w:t>
      </w:r>
      <w:r w:rsidRPr="00901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Année Cycle Ingénieur</w:t>
      </w:r>
    </w:p>
    <w:p w:rsidR="00146DD4" w:rsidRPr="00146DD4" w:rsidRDefault="00146DD4" w:rsidP="00146DD4">
      <w:pPr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XSpec="center" w:tblpY="12"/>
        <w:tblW w:w="10403" w:type="dxa"/>
        <w:tblLook w:val="04A0"/>
      </w:tblPr>
      <w:tblGrid>
        <w:gridCol w:w="1242"/>
        <w:gridCol w:w="2977"/>
        <w:gridCol w:w="3677"/>
        <w:gridCol w:w="2507"/>
      </w:tblGrid>
      <w:tr w:rsidR="00071184" w:rsidTr="00071184">
        <w:tc>
          <w:tcPr>
            <w:tcW w:w="1242" w:type="dxa"/>
            <w:shd w:val="clear" w:color="auto" w:fill="BFBFBF" w:themeFill="background1" w:themeFillShade="BF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71184" w:rsidRPr="00710644" w:rsidRDefault="00071184" w:rsidP="00071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71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30 -10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71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77" w:type="dxa"/>
            <w:shd w:val="clear" w:color="auto" w:fill="BFBFBF" w:themeFill="background1" w:themeFillShade="BF"/>
          </w:tcPr>
          <w:p w:rsidR="00071184" w:rsidRPr="00710644" w:rsidRDefault="00071184" w:rsidP="00071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  <w:r w:rsidRPr="0071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071184" w:rsidRPr="00710644" w:rsidRDefault="00071184" w:rsidP="00071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14H00</w:t>
            </w:r>
            <w:r w:rsidRPr="0071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6H0</w:t>
            </w:r>
            <w:r w:rsidRPr="00710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71184" w:rsidTr="00071184">
        <w:tc>
          <w:tcPr>
            <w:tcW w:w="1242" w:type="dxa"/>
            <w:shd w:val="clear" w:color="auto" w:fill="BFBFBF" w:themeFill="background1" w:themeFillShade="BF"/>
          </w:tcPr>
          <w:p w:rsidR="00071184" w:rsidRPr="00710644" w:rsidRDefault="00071184" w:rsidP="00071184">
            <w:pPr>
              <w:rPr>
                <w:rFonts w:ascii="Times New Roman" w:hAnsi="Times New Roman" w:cs="Times New Roman"/>
                <w:b/>
                <w:bCs/>
              </w:rPr>
            </w:pPr>
            <w:r w:rsidRPr="00710644">
              <w:rPr>
                <w:rFonts w:ascii="Times New Roman" w:hAnsi="Times New Roman" w:cs="Times New Roman"/>
                <w:b/>
                <w:bCs/>
              </w:rPr>
              <w:t>10/06/2021</w:t>
            </w:r>
          </w:p>
        </w:tc>
        <w:tc>
          <w:tcPr>
            <w:tcW w:w="2977" w:type="dxa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Botanique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Phyto-Bactériologie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Biotechnologies Animales</w:t>
            </w:r>
          </w:p>
        </w:tc>
        <w:tc>
          <w:tcPr>
            <w:tcW w:w="3677" w:type="dxa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Apiculture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Amélioration des plantes</w:t>
            </w:r>
          </w:p>
        </w:tc>
        <w:tc>
          <w:tcPr>
            <w:tcW w:w="2507" w:type="dxa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Agro-écologie</w:t>
            </w:r>
          </w:p>
          <w:p w:rsidR="00871F53" w:rsidRPr="007072BC" w:rsidRDefault="00871F53" w:rsidP="00871F53">
            <w:pPr>
              <w:rPr>
                <w:rFonts w:ascii="Times New Roman" w:hAnsi="Times New Roman" w:cs="Times New Roman"/>
              </w:rPr>
            </w:pPr>
            <w:r w:rsidRPr="007072BC">
              <w:rPr>
                <w:rFonts w:ascii="Times New Roman" w:hAnsi="Times New Roman" w:cs="Times New Roman"/>
              </w:rPr>
              <w:t>Arboriculture 1</w:t>
            </w:r>
          </w:p>
          <w:p w:rsidR="00871F53" w:rsidRPr="00871F53" w:rsidRDefault="00871F53" w:rsidP="00871F53">
            <w:pPr>
              <w:rPr>
                <w:rFonts w:ascii="Times New Roman" w:hAnsi="Times New Roman" w:cs="Times New Roman"/>
                <w:b/>
                <w:bCs/>
              </w:rPr>
            </w:pPr>
            <w:r w:rsidRPr="007072BC">
              <w:rPr>
                <w:rFonts w:ascii="Times New Roman" w:hAnsi="Times New Roman" w:cs="Times New Roman"/>
              </w:rPr>
              <w:t>Phyto-Virologie</w:t>
            </w:r>
          </w:p>
        </w:tc>
      </w:tr>
      <w:tr w:rsidR="00071184" w:rsidTr="00071184">
        <w:tc>
          <w:tcPr>
            <w:tcW w:w="1242" w:type="dxa"/>
            <w:shd w:val="clear" w:color="auto" w:fill="BFBFBF" w:themeFill="background1" w:themeFillShade="BF"/>
          </w:tcPr>
          <w:p w:rsidR="00071184" w:rsidRPr="00710644" w:rsidRDefault="00071184" w:rsidP="00071184">
            <w:pPr>
              <w:rPr>
                <w:rFonts w:ascii="Times New Roman" w:hAnsi="Times New Roman" w:cs="Times New Roman"/>
                <w:b/>
                <w:bCs/>
              </w:rPr>
            </w:pPr>
            <w:r w:rsidRPr="00710644">
              <w:rPr>
                <w:rFonts w:ascii="Times New Roman" w:hAnsi="Times New Roman" w:cs="Times New Roman"/>
                <w:b/>
                <w:bCs/>
              </w:rPr>
              <w:t>11/06/2021</w:t>
            </w:r>
          </w:p>
        </w:tc>
        <w:tc>
          <w:tcPr>
            <w:tcW w:w="2977" w:type="dxa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Comptabilité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Nématologie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Culture d’entreprise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Techniques de communication</w:t>
            </w:r>
          </w:p>
        </w:tc>
        <w:tc>
          <w:tcPr>
            <w:tcW w:w="3677" w:type="dxa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Transformation et valorisation des PA</w:t>
            </w:r>
          </w:p>
          <w:p w:rsidR="00871F53" w:rsidRDefault="00071184" w:rsidP="00871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Documentation Agricole</w:t>
            </w:r>
            <w:r w:rsidR="00871F53" w:rsidRPr="00871F53">
              <w:rPr>
                <w:rFonts w:ascii="Times New Roman" w:hAnsi="Times New Roman" w:cs="Times New Roman"/>
              </w:rPr>
              <w:t xml:space="preserve"> </w:t>
            </w:r>
          </w:p>
          <w:p w:rsidR="00871F53" w:rsidRPr="007072BC" w:rsidRDefault="00871F53" w:rsidP="00871F53">
            <w:pPr>
              <w:rPr>
                <w:rFonts w:ascii="Times New Roman" w:hAnsi="Times New Roman" w:cs="Times New Roman"/>
              </w:rPr>
            </w:pPr>
            <w:r w:rsidRPr="007072BC">
              <w:rPr>
                <w:rFonts w:ascii="Times New Roman" w:hAnsi="Times New Roman" w:cs="Times New Roman"/>
              </w:rPr>
              <w:t>Statistiques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Phytopharmacie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Fertilité du sol</w:t>
            </w:r>
          </w:p>
        </w:tc>
      </w:tr>
      <w:tr w:rsidR="00071184" w:rsidTr="00071184">
        <w:tc>
          <w:tcPr>
            <w:tcW w:w="1242" w:type="dxa"/>
            <w:shd w:val="clear" w:color="auto" w:fill="BFBFBF" w:themeFill="background1" w:themeFillShade="BF"/>
          </w:tcPr>
          <w:p w:rsidR="00071184" w:rsidRPr="00710644" w:rsidRDefault="00071184" w:rsidP="00071184">
            <w:pPr>
              <w:rPr>
                <w:rFonts w:ascii="Times New Roman" w:hAnsi="Times New Roman" w:cs="Times New Roman"/>
                <w:b/>
                <w:bCs/>
              </w:rPr>
            </w:pPr>
            <w:r w:rsidRPr="00710644">
              <w:rPr>
                <w:rFonts w:ascii="Times New Roman" w:hAnsi="Times New Roman" w:cs="Times New Roman"/>
                <w:b/>
                <w:bCs/>
              </w:rPr>
              <w:t>12/06/2021</w:t>
            </w:r>
          </w:p>
        </w:tc>
        <w:tc>
          <w:tcPr>
            <w:tcW w:w="2977" w:type="dxa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Production de viande 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Maladies fongiques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Pathologie Animale</w:t>
            </w:r>
          </w:p>
        </w:tc>
        <w:tc>
          <w:tcPr>
            <w:tcW w:w="3677" w:type="dxa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Production des semences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Génétique (option Animale)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:rsidR="00071184" w:rsidRPr="00071184" w:rsidRDefault="00071184" w:rsidP="0007118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1184" w:rsidTr="00071184">
        <w:tc>
          <w:tcPr>
            <w:tcW w:w="1242" w:type="dxa"/>
            <w:shd w:val="clear" w:color="auto" w:fill="BFBFBF" w:themeFill="background1" w:themeFillShade="BF"/>
          </w:tcPr>
          <w:p w:rsidR="00071184" w:rsidRPr="00710644" w:rsidRDefault="00071184" w:rsidP="00071184">
            <w:pPr>
              <w:rPr>
                <w:rFonts w:ascii="Times New Roman" w:hAnsi="Times New Roman" w:cs="Times New Roman"/>
                <w:b/>
                <w:bCs/>
              </w:rPr>
            </w:pPr>
            <w:r w:rsidRPr="00710644">
              <w:rPr>
                <w:rFonts w:ascii="Times New Roman" w:hAnsi="Times New Roman" w:cs="Times New Roman"/>
                <w:b/>
                <w:bCs/>
              </w:rPr>
              <w:t>14/06/2021</w:t>
            </w:r>
          </w:p>
        </w:tc>
        <w:tc>
          <w:tcPr>
            <w:tcW w:w="2977" w:type="dxa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Zootechnie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Arboriculture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Ecophysiologie des Ravageurs</w:t>
            </w:r>
          </w:p>
        </w:tc>
        <w:tc>
          <w:tcPr>
            <w:tcW w:w="3677" w:type="dxa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Ecole de terrain (Animale)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</w:t>
            </w:r>
          </w:p>
        </w:tc>
        <w:tc>
          <w:tcPr>
            <w:tcW w:w="2507" w:type="dxa"/>
          </w:tcPr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Physiologie de stress</w:t>
            </w:r>
          </w:p>
          <w:p w:rsidR="00071184" w:rsidRDefault="00071184" w:rsidP="0007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Biotechnologie Végétale</w:t>
            </w:r>
          </w:p>
        </w:tc>
      </w:tr>
    </w:tbl>
    <w:p w:rsidR="00146DD4" w:rsidRPr="00146DD4" w:rsidRDefault="00146DD4" w:rsidP="00871F53">
      <w:pPr>
        <w:rPr>
          <w:rFonts w:ascii="Times New Roman" w:hAnsi="Times New Roman" w:cs="Times New Roman"/>
        </w:rPr>
      </w:pPr>
    </w:p>
    <w:sectPr w:rsidR="00146DD4" w:rsidRPr="00146DD4" w:rsidSect="0058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7C" w:rsidRDefault="005C3F7C" w:rsidP="009014DD">
      <w:pPr>
        <w:spacing w:after="0" w:line="240" w:lineRule="auto"/>
      </w:pPr>
      <w:r>
        <w:separator/>
      </w:r>
    </w:p>
  </w:endnote>
  <w:endnote w:type="continuationSeparator" w:id="1">
    <w:p w:rsidR="005C3F7C" w:rsidRDefault="005C3F7C" w:rsidP="0090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7C" w:rsidRDefault="005C3F7C" w:rsidP="009014DD">
      <w:pPr>
        <w:spacing w:after="0" w:line="240" w:lineRule="auto"/>
      </w:pPr>
      <w:r>
        <w:separator/>
      </w:r>
    </w:p>
  </w:footnote>
  <w:footnote w:type="continuationSeparator" w:id="1">
    <w:p w:rsidR="005C3F7C" w:rsidRDefault="005C3F7C" w:rsidP="0090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244"/>
    <w:rsid w:val="00071184"/>
    <w:rsid w:val="00146DD4"/>
    <w:rsid w:val="001554E8"/>
    <w:rsid w:val="0016078B"/>
    <w:rsid w:val="002B79DC"/>
    <w:rsid w:val="00326B3B"/>
    <w:rsid w:val="003C0284"/>
    <w:rsid w:val="00410513"/>
    <w:rsid w:val="004977B5"/>
    <w:rsid w:val="004E1AF1"/>
    <w:rsid w:val="00587B7A"/>
    <w:rsid w:val="005A4A88"/>
    <w:rsid w:val="005C1736"/>
    <w:rsid w:val="005C3F7C"/>
    <w:rsid w:val="005F420A"/>
    <w:rsid w:val="00624087"/>
    <w:rsid w:val="00672016"/>
    <w:rsid w:val="006B6F2C"/>
    <w:rsid w:val="007072BC"/>
    <w:rsid w:val="00710644"/>
    <w:rsid w:val="00743BC8"/>
    <w:rsid w:val="007577B0"/>
    <w:rsid w:val="007A73A3"/>
    <w:rsid w:val="00801D01"/>
    <w:rsid w:val="00857C1A"/>
    <w:rsid w:val="00871F53"/>
    <w:rsid w:val="008A4C42"/>
    <w:rsid w:val="008B400C"/>
    <w:rsid w:val="009014DD"/>
    <w:rsid w:val="00935EDC"/>
    <w:rsid w:val="00975093"/>
    <w:rsid w:val="00A15BC2"/>
    <w:rsid w:val="00B0143A"/>
    <w:rsid w:val="00C42646"/>
    <w:rsid w:val="00C51244"/>
    <w:rsid w:val="00DD55DF"/>
    <w:rsid w:val="00E02AA3"/>
    <w:rsid w:val="00EC1445"/>
    <w:rsid w:val="00F7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7A"/>
  </w:style>
  <w:style w:type="paragraph" w:styleId="Titre3">
    <w:name w:val="heading 3"/>
    <w:basedOn w:val="Normal"/>
    <w:link w:val="Titre3Car"/>
    <w:uiPriority w:val="9"/>
    <w:qFormat/>
    <w:rsid w:val="00C51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512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Policepardfaut"/>
    <w:rsid w:val="00C51244"/>
  </w:style>
  <w:style w:type="character" w:customStyle="1" w:styleId="g3">
    <w:name w:val="g3"/>
    <w:basedOn w:val="Policepardfaut"/>
    <w:rsid w:val="00C51244"/>
  </w:style>
  <w:style w:type="character" w:customStyle="1" w:styleId="hb">
    <w:name w:val="hb"/>
    <w:basedOn w:val="Policepardfaut"/>
    <w:rsid w:val="00C51244"/>
  </w:style>
  <w:style w:type="character" w:customStyle="1" w:styleId="g2">
    <w:name w:val="g2"/>
    <w:basedOn w:val="Policepardfaut"/>
    <w:rsid w:val="00C51244"/>
  </w:style>
  <w:style w:type="paragraph" w:styleId="Textedebulles">
    <w:name w:val="Balloon Text"/>
    <w:basedOn w:val="Normal"/>
    <w:link w:val="TextedebullesCar"/>
    <w:uiPriority w:val="99"/>
    <w:semiHidden/>
    <w:unhideWhenUsed/>
    <w:rsid w:val="00C5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2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0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14DD"/>
  </w:style>
  <w:style w:type="paragraph" w:styleId="Pieddepage">
    <w:name w:val="footer"/>
    <w:basedOn w:val="Normal"/>
    <w:link w:val="PieddepageCar"/>
    <w:uiPriority w:val="99"/>
    <w:semiHidden/>
    <w:unhideWhenUsed/>
    <w:rsid w:val="00901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4975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019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373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00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22</cp:revision>
  <dcterms:created xsi:type="dcterms:W3CDTF">2021-05-07T07:09:00Z</dcterms:created>
  <dcterms:modified xsi:type="dcterms:W3CDTF">2021-05-27T08:26:00Z</dcterms:modified>
</cp:coreProperties>
</file>